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2"/>
    <w:bookmarkStart w:id="1" w:name="bookmark3"/>
    <w:p w:rsidR="00577150" w:rsidRDefault="00577150" w:rsidP="00E47E4D">
      <w:pPr>
        <w:pStyle w:val="22"/>
        <w:keepNext/>
        <w:keepLines/>
        <w:shd w:val="clear" w:color="auto" w:fill="auto"/>
        <w:spacing w:after="26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  <w:r w:rsidRPr="00577150">
        <w:rPr>
          <w:color w:val="000000"/>
          <w:sz w:val="24"/>
          <w:szCs w:val="24"/>
          <w:lang w:eastAsia="ru-RU" w:bidi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7pt" o:ole="">
            <v:imagedata r:id="rId6" o:title=""/>
          </v:shape>
          <o:OLEObject Type="Embed" ProgID="AcroExch.Document.7" ShapeID="_x0000_i1025" DrawAspect="Content" ObjectID="_1762694793" r:id="rId7"/>
        </w:object>
      </w:r>
    </w:p>
    <w:p w:rsidR="00577150" w:rsidRDefault="00577150" w:rsidP="00E47E4D">
      <w:pPr>
        <w:pStyle w:val="22"/>
        <w:keepNext/>
        <w:keepLines/>
        <w:shd w:val="clear" w:color="auto" w:fill="auto"/>
        <w:spacing w:after="26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577150" w:rsidRDefault="00577150" w:rsidP="00E47E4D">
      <w:pPr>
        <w:pStyle w:val="22"/>
        <w:keepNext/>
        <w:keepLines/>
        <w:shd w:val="clear" w:color="auto" w:fill="auto"/>
        <w:spacing w:after="26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577150" w:rsidRDefault="00577150" w:rsidP="00E47E4D">
      <w:pPr>
        <w:pStyle w:val="22"/>
        <w:keepNext/>
        <w:keepLines/>
        <w:shd w:val="clear" w:color="auto" w:fill="auto"/>
        <w:spacing w:after="26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577150" w:rsidRDefault="00577150" w:rsidP="00E47E4D">
      <w:pPr>
        <w:pStyle w:val="22"/>
        <w:keepNext/>
        <w:keepLines/>
        <w:shd w:val="clear" w:color="auto" w:fill="auto"/>
        <w:spacing w:after="26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577150" w:rsidRDefault="00577150" w:rsidP="00E47E4D">
      <w:pPr>
        <w:pStyle w:val="22"/>
        <w:keepNext/>
        <w:keepLines/>
        <w:shd w:val="clear" w:color="auto" w:fill="auto"/>
        <w:spacing w:after="260" w:line="240" w:lineRule="auto"/>
        <w:ind w:firstLine="0"/>
        <w:jc w:val="center"/>
        <w:rPr>
          <w:color w:val="000000"/>
          <w:sz w:val="24"/>
          <w:szCs w:val="24"/>
          <w:lang w:eastAsia="ru-RU" w:bidi="ru-RU"/>
        </w:rPr>
      </w:pPr>
    </w:p>
    <w:p w:rsidR="00E47E4D" w:rsidRDefault="00E47E4D" w:rsidP="00E47E4D">
      <w:pPr>
        <w:pStyle w:val="22"/>
        <w:keepNext/>
        <w:keepLines/>
        <w:shd w:val="clear" w:color="auto" w:fill="auto"/>
        <w:spacing w:after="260" w:line="240" w:lineRule="auto"/>
        <w:ind w:firstLine="0"/>
        <w:jc w:val="center"/>
      </w:pPr>
      <w:bookmarkStart w:id="2" w:name="_GoBack"/>
      <w:bookmarkEnd w:id="2"/>
      <w:r>
        <w:rPr>
          <w:color w:val="000000"/>
          <w:sz w:val="24"/>
          <w:szCs w:val="24"/>
          <w:lang w:eastAsia="ru-RU" w:bidi="ru-RU"/>
        </w:rPr>
        <w:lastRenderedPageBreak/>
        <w:t>Пояснительная записка</w:t>
      </w:r>
      <w:bookmarkEnd w:id="0"/>
      <w:bookmarkEnd w:id="1"/>
    </w:p>
    <w:p w:rsidR="00E47E4D" w:rsidRDefault="00E47E4D" w:rsidP="00E47E4D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Направленность программы - цифровая лаборатория</w:t>
      </w:r>
    </w:p>
    <w:p w:rsidR="00E47E4D" w:rsidRDefault="00E47E4D" w:rsidP="00E47E4D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Уровень программы - базовый.</w:t>
      </w:r>
    </w:p>
    <w:p w:rsidR="00E47E4D" w:rsidRDefault="00E47E4D" w:rsidP="00E47E4D">
      <w:pPr>
        <w:pStyle w:val="1"/>
        <w:shd w:val="clear" w:color="auto" w:fill="auto"/>
        <w:spacing w:line="240" w:lineRule="auto"/>
        <w:jc w:val="both"/>
      </w:pPr>
      <w:r>
        <w:rPr>
          <w:color w:val="000000"/>
          <w:sz w:val="24"/>
          <w:szCs w:val="24"/>
          <w:lang w:eastAsia="ru-RU" w:bidi="ru-RU"/>
        </w:rPr>
        <w:t>Возраст обучающихся: от 13 лет до 14 лет.</w:t>
      </w:r>
    </w:p>
    <w:p w:rsidR="00E47E4D" w:rsidRDefault="00E47E4D" w:rsidP="00E47E4D">
      <w:pPr>
        <w:pStyle w:val="1"/>
        <w:shd w:val="clear" w:color="auto" w:fill="auto"/>
        <w:spacing w:after="360" w:line="240" w:lineRule="auto"/>
      </w:pPr>
      <w:r>
        <w:rPr>
          <w:color w:val="000000"/>
          <w:sz w:val="24"/>
          <w:szCs w:val="24"/>
          <w:lang w:eastAsia="ru-RU" w:bidi="ru-RU"/>
        </w:rPr>
        <w:t>Срок реализации программы: 1 год, 34 часа.</w:t>
      </w:r>
    </w:p>
    <w:p w:rsidR="00A13580" w:rsidRPr="00A13580" w:rsidRDefault="00E47E4D" w:rsidP="00E47E4D">
      <w:pPr>
        <w:pStyle w:val="1"/>
        <w:shd w:val="clear" w:color="auto" w:fill="auto"/>
        <w:ind w:firstLine="54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Рабочая программа занятий внеурочной деятельности по физике «Физика в задачах и экспериментах» предназначена для организации внеурочной деятельности обучающихся 7 классов МАОУ</w:t>
      </w:r>
      <w:r w:rsidR="00A13580">
        <w:rPr>
          <w:color w:val="000000"/>
          <w:sz w:val="24"/>
          <w:szCs w:val="24"/>
          <w:lang w:eastAsia="ru-RU" w:bidi="ru-RU"/>
        </w:rPr>
        <w:t xml:space="preserve"> « Уральская</w:t>
      </w:r>
      <w:r>
        <w:rPr>
          <w:color w:val="000000"/>
          <w:sz w:val="24"/>
          <w:szCs w:val="24"/>
          <w:lang w:eastAsia="ru-RU" w:bidi="ru-RU"/>
        </w:rPr>
        <w:t xml:space="preserve"> СОШ</w:t>
      </w:r>
      <w:r w:rsidR="00A13580">
        <w:rPr>
          <w:color w:val="000000"/>
          <w:sz w:val="24"/>
          <w:szCs w:val="24"/>
          <w:lang w:eastAsia="ru-RU" w:bidi="ru-RU"/>
        </w:rPr>
        <w:t>»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E47E4D" w:rsidRDefault="00E47E4D" w:rsidP="00E47E4D">
      <w:pPr>
        <w:pStyle w:val="1"/>
        <w:shd w:val="clear" w:color="auto" w:fill="auto"/>
        <w:ind w:firstLine="540"/>
        <w:jc w:val="both"/>
      </w:pPr>
      <w:r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b/>
          <w:bCs/>
          <w:color w:val="000000"/>
          <w:sz w:val="24"/>
          <w:szCs w:val="24"/>
          <w:lang w:eastAsia="ru-RU" w:bidi="ru-RU"/>
        </w:rPr>
        <w:t>Реализация программы обеспечивается нормативными документами:</w:t>
      </w:r>
    </w:p>
    <w:p w:rsidR="00E47E4D" w:rsidRDefault="00E47E4D" w:rsidP="00E47E4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>Федеральный закон от 29.12.2012 № 273-ФЗ (ред. от 31.07.2020) «Об образовании в Российской Федерации» (с изм. и доп., вступ. в силу с 01.09.2020).</w:t>
      </w:r>
    </w:p>
    <w:p w:rsidR="00E47E4D" w:rsidRDefault="00E47E4D" w:rsidP="00E47E4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>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№ 16)</w:t>
      </w:r>
    </w:p>
    <w:p w:rsidR="00E47E4D" w:rsidRDefault="00E47E4D" w:rsidP="00E47E4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left="740" w:hanging="36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>Государственная программа Российской Федерации «Развитие образования» (утв. Постановлением Правительства РФ от 26.12.2017 № 1642 (ред. от 22.02.2021) «Об утверждении государственной программы Российской Федерации «Развитие образования».</w:t>
      </w:r>
      <w:proofErr w:type="gramEnd"/>
    </w:p>
    <w:p w:rsidR="00E47E4D" w:rsidRDefault="00E47E4D" w:rsidP="00E47E4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>Профессиональный стандарт «Педагог (педагогическая деятельность в дошкольном, начальном общем, основном общем, среднем общем образовании), (воспитатель, учитель)» (ред. от 16.06.2019) (Приказ Министерства труда и социальной защиты РФ от 18 октября 2013 г. № 544н, с изменениями, внесёнными приказом Министерства труда и соцзащиты РФ от 25.12.2014 № 1115н и от 5.08.2016 г. № 422н).</w:t>
      </w:r>
    </w:p>
    <w:p w:rsidR="00E47E4D" w:rsidRDefault="00E47E4D" w:rsidP="00E47E4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line="259" w:lineRule="auto"/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Методические рекомендации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>
        <w:rPr>
          <w:color w:val="000000"/>
          <w:sz w:val="24"/>
          <w:szCs w:val="24"/>
          <w:lang w:eastAsia="ru-RU" w:bidi="ru-RU"/>
        </w:rPr>
        <w:t>естественно-научной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и технологической направленностей («Точка роста») (Утверждены распоряжением Министерства просвещения Российской Федерации от 12 января 2021 г. № Р-6)</w:t>
      </w:r>
    </w:p>
    <w:p w:rsidR="00E47E4D" w:rsidRDefault="00E47E4D" w:rsidP="00E47E4D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spacing w:after="140" w:line="259" w:lineRule="auto"/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>Методические рекомендации по созданию и функционированию детских технопарков «</w:t>
      </w:r>
      <w:proofErr w:type="spellStart"/>
      <w:r>
        <w:rPr>
          <w:color w:val="000000"/>
          <w:sz w:val="24"/>
          <w:szCs w:val="24"/>
          <w:lang w:eastAsia="ru-RU" w:bidi="ru-RU"/>
        </w:rPr>
        <w:t>Кванториум</w:t>
      </w:r>
      <w:proofErr w:type="spellEnd"/>
      <w:r>
        <w:rPr>
          <w:color w:val="000000"/>
          <w:sz w:val="24"/>
          <w:szCs w:val="24"/>
          <w:lang w:eastAsia="ru-RU" w:bidi="ru-RU"/>
        </w:rPr>
        <w:t>» на базе общеобразовательных организаций (утв. распоряжением Министерства просвещения Российской Федерации от 12.01.2021 № Р-4).</w:t>
      </w:r>
    </w:p>
    <w:p w:rsidR="00E47E4D" w:rsidRDefault="00E47E4D" w:rsidP="00E47E4D">
      <w:pPr>
        <w:pStyle w:val="1"/>
        <w:shd w:val="clear" w:color="auto" w:fill="auto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В рамках реализации ФГОС ООО внеурочная деятельность -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Реализация рабочей программы занятий внеурочной деятельности по физике «Физика в задачах и экспериментах» способствует </w:t>
      </w:r>
      <w:proofErr w:type="spellStart"/>
      <w:r w:rsidR="007C09DD" w:rsidRPr="008C669C">
        <w:rPr>
          <w:b/>
          <w:bCs/>
          <w:color w:val="000000" w:themeColor="text1"/>
          <w:sz w:val="24"/>
          <w:szCs w:val="24"/>
          <w:lang w:eastAsia="ru-RU" w:bidi="ru-RU"/>
        </w:rPr>
        <w:t>общеинтеллектуальному</w:t>
      </w:r>
      <w:proofErr w:type="spellEnd"/>
      <w:r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направлению развитию личности обучающихся 7-х классов.</w:t>
      </w:r>
    </w:p>
    <w:p w:rsidR="00E47E4D" w:rsidRDefault="00E47E4D" w:rsidP="00E47E4D">
      <w:pPr>
        <w:pStyle w:val="1"/>
        <w:shd w:val="clear" w:color="auto" w:fill="auto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</w:t>
      </w:r>
      <w:r w:rsidR="007C09DD">
        <w:rPr>
          <w:color w:val="000000"/>
          <w:sz w:val="24"/>
          <w:szCs w:val="24"/>
          <w:lang w:eastAsia="ru-RU" w:bidi="ru-RU"/>
        </w:rPr>
        <w:t>ики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E47E4D" w:rsidRDefault="00E47E4D" w:rsidP="00E47E4D">
      <w:pPr>
        <w:pStyle w:val="1"/>
        <w:shd w:val="clear" w:color="auto" w:fill="auto"/>
        <w:spacing w:after="360"/>
        <w:ind w:firstLine="500"/>
        <w:jc w:val="both"/>
      </w:pPr>
      <w:r>
        <w:rPr>
          <w:color w:val="000000"/>
          <w:sz w:val="24"/>
          <w:szCs w:val="24"/>
          <w:lang w:eastAsia="ru-RU" w:bidi="ru-RU"/>
        </w:rPr>
        <w:t xml:space="preserve"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</w:t>
      </w:r>
      <w:r>
        <w:rPr>
          <w:color w:val="000000"/>
          <w:sz w:val="24"/>
          <w:szCs w:val="24"/>
          <w:lang w:eastAsia="ru-RU" w:bidi="ru-RU"/>
        </w:rPr>
        <w:lastRenderedPageBreak/>
        <w:t>подготовку, с другой — удовлетворить потребности каждого, кто проявляет интерес и способности к предмету и выходит за рамки изучения физики в школьном курсе.</w:t>
      </w:r>
    </w:p>
    <w:p w:rsidR="00E47E4D" w:rsidRDefault="00E47E4D" w:rsidP="00E47E4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40"/>
        </w:tabs>
        <w:ind w:firstLine="720"/>
        <w:jc w:val="both"/>
      </w:pPr>
      <w:bookmarkStart w:id="3" w:name="bookmark4"/>
      <w:bookmarkStart w:id="4" w:name="bookmark5"/>
      <w:r>
        <w:rPr>
          <w:color w:val="000000"/>
          <w:sz w:val="24"/>
          <w:szCs w:val="24"/>
          <w:lang w:eastAsia="ru-RU" w:bidi="ru-RU"/>
        </w:rPr>
        <w:t>Цели курса</w:t>
      </w:r>
      <w:bookmarkEnd w:id="3"/>
      <w:bookmarkEnd w:id="4"/>
    </w:p>
    <w:p w:rsidR="00E47E4D" w:rsidRDefault="00E47E4D" w:rsidP="00E47E4D">
      <w:pPr>
        <w:pStyle w:val="1"/>
        <w:shd w:val="clear" w:color="auto" w:fill="auto"/>
        <w:ind w:firstLine="720"/>
        <w:jc w:val="both"/>
      </w:pPr>
      <w:proofErr w:type="gramStart"/>
      <w:r>
        <w:rPr>
          <w:color w:val="000000"/>
          <w:sz w:val="24"/>
          <w:szCs w:val="24"/>
          <w:lang w:eastAsia="ru-RU" w:bidi="ru-RU"/>
        </w:rP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«Физика в задачах и экспериментах», можно достичь </w:t>
      </w:r>
      <w:r>
        <w:rPr>
          <w:b/>
          <w:bCs/>
          <w:color w:val="000000"/>
          <w:sz w:val="24"/>
          <w:szCs w:val="24"/>
          <w:lang w:eastAsia="ru-RU" w:bidi="ru-RU"/>
        </w:rPr>
        <w:t>основной цели - развить у обучающихся стремление к дальнейшему самоопределению, интеллектуальной, научной и практической самостоятельности, познавательной активности</w:t>
      </w:r>
      <w:r>
        <w:rPr>
          <w:color w:val="000000"/>
          <w:sz w:val="24"/>
          <w:szCs w:val="24"/>
          <w:lang w:eastAsia="ru-RU" w:bidi="ru-RU"/>
        </w:rPr>
        <w:t>.</w:t>
      </w:r>
      <w:proofErr w:type="gramEnd"/>
    </w:p>
    <w:p w:rsidR="00E47E4D" w:rsidRDefault="00E47E4D" w:rsidP="00E47E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Данная программа позволяет обучающимся ознакомиться с методикой организации и проведения экспериментально-исследовательской деятельности в современном учебном процессе по физике,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</w:t>
      </w:r>
    </w:p>
    <w:p w:rsidR="00E47E4D" w:rsidRDefault="00E47E4D" w:rsidP="00E47E4D">
      <w:pPr>
        <w:pStyle w:val="1"/>
        <w:shd w:val="clear" w:color="auto" w:fill="auto"/>
        <w:ind w:firstLine="440"/>
        <w:jc w:val="both"/>
      </w:pPr>
      <w:r>
        <w:rPr>
          <w:color w:val="000000"/>
          <w:sz w:val="24"/>
          <w:szCs w:val="24"/>
          <w:lang w:eastAsia="ru-RU" w:bidi="ru-RU"/>
        </w:rPr>
        <w:t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Дети получают профессиональные навыки, которые способствуют дальнейшей социальной адаптации в обществе.</w:t>
      </w:r>
    </w:p>
    <w:p w:rsidR="00E47E4D" w:rsidRDefault="00E47E4D" w:rsidP="00E47E4D">
      <w:pPr>
        <w:pStyle w:val="1"/>
        <w:shd w:val="clear" w:color="auto" w:fill="auto"/>
        <w:spacing w:after="80" w:line="266" w:lineRule="auto"/>
        <w:ind w:firstLine="720"/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Целью</w:t>
      </w:r>
      <w:r>
        <w:rPr>
          <w:color w:val="000000"/>
          <w:sz w:val="24"/>
          <w:szCs w:val="24"/>
          <w:lang w:eastAsia="ru-RU" w:bidi="ru-RU"/>
        </w:rPr>
        <w:t xml:space="preserve"> программы занятий внеурочной деятельности по физике «Физика в задачах и экспериментах», для учащихся 7-х классов являются:</w:t>
      </w:r>
    </w:p>
    <w:p w:rsidR="00E47E4D" w:rsidRDefault="00E47E4D" w:rsidP="00E47E4D">
      <w:pPr>
        <w:pStyle w:val="1"/>
        <w:shd w:val="clear" w:color="auto" w:fill="auto"/>
        <w:ind w:left="1440" w:hanging="320"/>
        <w:jc w:val="both"/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• </w:t>
      </w:r>
      <w:r>
        <w:rPr>
          <w:color w:val="000000"/>
          <w:sz w:val="24"/>
          <w:szCs w:val="24"/>
          <w:lang w:eastAsia="ru-RU" w:bidi="ru-RU"/>
        </w:rPr>
        <w:t>развитие у учащихся познавательных интересов, интеллектуальных и творческих способностей в процессе решения практических задач и самостоятельного приобретения новых знаний;</w:t>
      </w:r>
    </w:p>
    <w:p w:rsidR="00E47E4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1459"/>
        </w:tabs>
        <w:spacing w:line="266" w:lineRule="auto"/>
        <w:ind w:left="1440" w:hanging="32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и развитие у учащихся ключевых компетенций - учебно - познавательных, информационно-коммуникативны</w:t>
      </w:r>
      <w:r w:rsidR="00EB4516">
        <w:rPr>
          <w:color w:val="000000"/>
          <w:sz w:val="24"/>
          <w:szCs w:val="24"/>
          <w:lang w:eastAsia="ru-RU" w:bidi="ru-RU"/>
        </w:rPr>
        <w:t>х, социальных, и как следствие -</w:t>
      </w:r>
      <w:r>
        <w:rPr>
          <w:color w:val="000000"/>
          <w:sz w:val="24"/>
          <w:szCs w:val="24"/>
          <w:lang w:eastAsia="ru-RU" w:bidi="ru-RU"/>
        </w:rPr>
        <w:t xml:space="preserve"> компетенций личностного самосовершенствования;</w:t>
      </w:r>
    </w:p>
    <w:p w:rsidR="00E47E4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1459"/>
        </w:tabs>
        <w:spacing w:line="264" w:lineRule="auto"/>
        <w:ind w:left="1440" w:hanging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формирование предметных и </w:t>
      </w:r>
      <w:proofErr w:type="spellStart"/>
      <w:r>
        <w:rPr>
          <w:color w:val="000000"/>
          <w:sz w:val="24"/>
          <w:szCs w:val="24"/>
          <w:lang w:eastAsia="ru-RU" w:bidi="ru-RU"/>
        </w:rPr>
        <w:t>метапредметных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результатов обучения, универсальных учебных действий.</w:t>
      </w:r>
    </w:p>
    <w:p w:rsidR="007C09DD" w:rsidRPr="007C09D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1459"/>
        </w:tabs>
        <w:spacing w:line="300" w:lineRule="auto"/>
        <w:ind w:left="1440" w:hanging="320"/>
        <w:jc w:val="both"/>
      </w:pPr>
      <w:r>
        <w:rPr>
          <w:color w:val="000000"/>
          <w:sz w:val="24"/>
          <w:szCs w:val="24"/>
          <w:lang w:eastAsia="ru-RU" w:bidi="ru-RU"/>
        </w:rPr>
        <w:t>воспитание творческой личности, способной к освоению передовых технологий и созданию своих собственных разработок, к выдв</w:t>
      </w:r>
      <w:r w:rsidR="007C09DD">
        <w:rPr>
          <w:color w:val="000000"/>
          <w:sz w:val="24"/>
          <w:szCs w:val="24"/>
          <w:lang w:eastAsia="ru-RU" w:bidi="ru-RU"/>
        </w:rPr>
        <w:t>ижению новых идей и проектов;</w:t>
      </w:r>
    </w:p>
    <w:p w:rsidR="00E47E4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1459"/>
        </w:tabs>
        <w:spacing w:line="300" w:lineRule="auto"/>
        <w:ind w:left="1440" w:hanging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реализация </w:t>
      </w:r>
      <w:proofErr w:type="spellStart"/>
      <w:r>
        <w:rPr>
          <w:color w:val="000000"/>
          <w:sz w:val="24"/>
          <w:szCs w:val="24"/>
          <w:lang w:eastAsia="ru-RU" w:bidi="ru-RU"/>
        </w:rPr>
        <w:t>деятельностного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подхода к предметному обучению на занятиях внеурочной деятельности по физике.</w:t>
      </w:r>
    </w:p>
    <w:p w:rsidR="00E47E4D" w:rsidRDefault="00E47E4D" w:rsidP="00E47E4D">
      <w:pPr>
        <w:pStyle w:val="1"/>
        <w:shd w:val="clear" w:color="auto" w:fill="auto"/>
        <w:spacing w:after="320"/>
        <w:jc w:val="both"/>
      </w:pPr>
      <w:r>
        <w:rPr>
          <w:color w:val="000000"/>
          <w:sz w:val="24"/>
          <w:szCs w:val="24"/>
          <w:lang w:eastAsia="ru-RU" w:bidi="ru-RU"/>
        </w:rPr>
        <w:t xml:space="preserve">Особенностью внеурочной деятельности по физике в рамках кружковой работы является то, что она направлена на достижение обучающимися в большей степени личностных и </w:t>
      </w:r>
      <w:proofErr w:type="spellStart"/>
      <w:r>
        <w:rPr>
          <w:color w:val="000000"/>
          <w:sz w:val="24"/>
          <w:szCs w:val="24"/>
          <w:lang w:eastAsia="ru-RU" w:bidi="ru-RU"/>
        </w:rPr>
        <w:t>метапредметных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результатов.</w:t>
      </w:r>
    </w:p>
    <w:p w:rsidR="00E47E4D" w:rsidRDefault="00E47E4D" w:rsidP="00E47E4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438"/>
        </w:tabs>
        <w:spacing w:line="266" w:lineRule="auto"/>
        <w:ind w:left="1080" w:firstLine="0"/>
      </w:pPr>
      <w:bookmarkStart w:id="5" w:name="bookmark6"/>
      <w:bookmarkStart w:id="6" w:name="bookmark7"/>
      <w:r>
        <w:rPr>
          <w:color w:val="000000"/>
          <w:sz w:val="24"/>
          <w:szCs w:val="24"/>
          <w:lang w:eastAsia="ru-RU" w:bidi="ru-RU"/>
        </w:rPr>
        <w:lastRenderedPageBreak/>
        <w:t>Задачи курса</w:t>
      </w:r>
      <w:bookmarkEnd w:id="5"/>
      <w:bookmarkEnd w:id="6"/>
    </w:p>
    <w:p w:rsidR="00E47E4D" w:rsidRDefault="00E47E4D" w:rsidP="007D32EA">
      <w:pPr>
        <w:pStyle w:val="1"/>
        <w:shd w:val="clear" w:color="auto" w:fill="auto"/>
        <w:spacing w:line="266" w:lineRule="auto"/>
        <w:ind w:left="426" w:hanging="426"/>
        <w:jc w:val="both"/>
      </w:pPr>
      <w:r>
        <w:rPr>
          <w:color w:val="000000"/>
          <w:sz w:val="24"/>
          <w:szCs w:val="24"/>
          <w:lang w:eastAsia="ru-RU" w:bidi="ru-RU"/>
        </w:rP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:rsidR="00E47E4D" w:rsidRDefault="00E47E4D" w:rsidP="007D32EA">
      <w:pPr>
        <w:pStyle w:val="1"/>
        <w:shd w:val="clear" w:color="auto" w:fill="auto"/>
        <w:spacing w:line="288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• </w:t>
      </w:r>
      <w:r>
        <w:rPr>
          <w:color w:val="000000"/>
          <w:sz w:val="24"/>
          <w:szCs w:val="24"/>
          <w:lang w:eastAsia="ru-RU" w:bidi="ru-RU"/>
        </w:rPr>
        <w:t>выявление интересов, склонностей, способностей, возможностей учащихся к различным видам деятельности;</w:t>
      </w:r>
    </w:p>
    <w:p w:rsidR="00E47E4D" w:rsidRDefault="00B27551" w:rsidP="007D32EA">
      <w:pPr>
        <w:pStyle w:val="1"/>
        <w:shd w:val="clear" w:color="auto" w:fill="auto"/>
        <w:tabs>
          <w:tab w:val="left" w:pos="773"/>
        </w:tabs>
        <w:spacing w:line="322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>•</w:t>
      </w:r>
      <w:r w:rsidR="00E47E4D">
        <w:rPr>
          <w:color w:val="000000"/>
          <w:sz w:val="24"/>
          <w:szCs w:val="24"/>
          <w:lang w:eastAsia="ru-RU" w:bidi="ru-RU"/>
        </w:rPr>
        <w:t>формирование представления о явлениях и законах окружающего мира, с которыми</w:t>
      </w:r>
    </w:p>
    <w:p w:rsidR="00E47E4D" w:rsidRDefault="00E47E4D" w:rsidP="007D32EA">
      <w:pPr>
        <w:pStyle w:val="1"/>
        <w:shd w:val="clear" w:color="auto" w:fill="auto"/>
        <w:spacing w:line="266" w:lineRule="auto"/>
        <w:ind w:left="426" w:hanging="426"/>
        <w:jc w:val="both"/>
      </w:pPr>
      <w:r>
        <w:rPr>
          <w:color w:val="000000"/>
          <w:sz w:val="24"/>
          <w:szCs w:val="24"/>
          <w:lang w:eastAsia="ru-RU" w:bidi="ru-RU"/>
        </w:rPr>
        <w:t>школьники сталкиваются в повседневной жизни;</w:t>
      </w:r>
    </w:p>
    <w:p w:rsidR="00E47E4D" w:rsidRDefault="00E47E4D" w:rsidP="007D32EA">
      <w:pPr>
        <w:pStyle w:val="1"/>
        <w:shd w:val="clear" w:color="auto" w:fill="auto"/>
        <w:spacing w:line="322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• </w:t>
      </w:r>
      <w:r>
        <w:rPr>
          <w:color w:val="000000"/>
          <w:sz w:val="24"/>
          <w:szCs w:val="24"/>
          <w:lang w:eastAsia="ru-RU" w:bidi="ru-RU"/>
        </w:rPr>
        <w:t>формирование представления о научном методе познания;</w:t>
      </w:r>
    </w:p>
    <w:p w:rsidR="00E47E4D" w:rsidRDefault="00E47E4D" w:rsidP="007D32EA">
      <w:pPr>
        <w:pStyle w:val="1"/>
        <w:shd w:val="clear" w:color="auto" w:fill="auto"/>
        <w:spacing w:line="322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• </w:t>
      </w:r>
      <w:r>
        <w:rPr>
          <w:color w:val="000000"/>
          <w:sz w:val="24"/>
          <w:szCs w:val="24"/>
          <w:lang w:eastAsia="ru-RU" w:bidi="ru-RU"/>
        </w:rPr>
        <w:t>развитие интереса к исследовательской деятельности;</w:t>
      </w:r>
    </w:p>
    <w:p w:rsidR="00E47E4D" w:rsidRDefault="00E47E4D" w:rsidP="007D32EA">
      <w:pPr>
        <w:pStyle w:val="1"/>
        <w:shd w:val="clear" w:color="auto" w:fill="auto"/>
        <w:spacing w:line="322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• </w:t>
      </w:r>
      <w:r>
        <w:rPr>
          <w:color w:val="000000"/>
          <w:sz w:val="24"/>
          <w:szCs w:val="24"/>
          <w:lang w:eastAsia="ru-RU" w:bidi="ru-RU"/>
        </w:rPr>
        <w:t>развитие опыта творческой деятельности, творческих способностей;</w:t>
      </w:r>
    </w:p>
    <w:p w:rsidR="00E47E4D" w:rsidRDefault="00E47E4D" w:rsidP="007D32EA">
      <w:pPr>
        <w:pStyle w:val="1"/>
        <w:shd w:val="clear" w:color="auto" w:fill="auto"/>
        <w:spacing w:line="322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• </w:t>
      </w:r>
      <w:r>
        <w:rPr>
          <w:color w:val="000000"/>
          <w:sz w:val="24"/>
          <w:szCs w:val="24"/>
          <w:lang w:eastAsia="ru-RU" w:bidi="ru-RU"/>
        </w:rPr>
        <w:t>развитие навыков организации научного труда, работы со словарями и энциклопедиями;</w:t>
      </w:r>
    </w:p>
    <w:p w:rsidR="00E47E4D" w:rsidRDefault="00E47E4D" w:rsidP="007D32EA">
      <w:pPr>
        <w:pStyle w:val="1"/>
        <w:shd w:val="clear" w:color="auto" w:fill="auto"/>
        <w:spacing w:line="288" w:lineRule="auto"/>
        <w:ind w:left="426" w:hanging="426"/>
        <w:jc w:val="both"/>
      </w:pPr>
      <w:r>
        <w:rPr>
          <w:rFonts w:ascii="Arial" w:eastAsia="Arial" w:hAnsi="Arial" w:cs="Arial"/>
          <w:color w:val="000000"/>
          <w:sz w:val="20"/>
          <w:szCs w:val="20"/>
          <w:lang w:eastAsia="ru-RU" w:bidi="ru-RU"/>
        </w:rPr>
        <w:t xml:space="preserve">• </w:t>
      </w:r>
      <w:r>
        <w:rPr>
          <w:color w:val="000000"/>
          <w:sz w:val="24"/>
          <w:szCs w:val="24"/>
          <w:lang w:eastAsia="ru-RU" w:bidi="ru-RU"/>
        </w:rPr>
        <w:t>создание условий для реализации во внеурочное время приобретенных универсальных учебных действий в урочное время;</w:t>
      </w:r>
    </w:p>
    <w:p w:rsidR="00E47E4D" w:rsidRDefault="00E47E4D" w:rsidP="007D32EA">
      <w:pPr>
        <w:pStyle w:val="1"/>
        <w:numPr>
          <w:ilvl w:val="0"/>
          <w:numId w:val="3"/>
        </w:numPr>
        <w:shd w:val="clear" w:color="auto" w:fill="auto"/>
        <w:tabs>
          <w:tab w:val="left" w:pos="142"/>
        </w:tabs>
        <w:spacing w:line="322" w:lineRule="auto"/>
        <w:ind w:left="426" w:hanging="426"/>
        <w:jc w:val="both"/>
      </w:pPr>
      <w:r>
        <w:rPr>
          <w:color w:val="000000"/>
          <w:sz w:val="24"/>
          <w:szCs w:val="24"/>
          <w:lang w:eastAsia="ru-RU" w:bidi="ru-RU"/>
        </w:rPr>
        <w:t>развитие опыта неформального общения, взаимодействия, сотрудничества; □</w:t>
      </w:r>
    </w:p>
    <w:p w:rsidR="00E47E4D" w:rsidRDefault="00E47E4D" w:rsidP="007D32EA">
      <w:pPr>
        <w:pStyle w:val="1"/>
        <w:shd w:val="clear" w:color="auto" w:fill="auto"/>
        <w:spacing w:line="266" w:lineRule="auto"/>
        <w:ind w:left="426" w:hanging="426"/>
        <w:jc w:val="both"/>
      </w:pPr>
      <w:r>
        <w:rPr>
          <w:color w:val="000000"/>
          <w:sz w:val="24"/>
          <w:szCs w:val="24"/>
          <w:lang w:eastAsia="ru-RU" w:bidi="ru-RU"/>
        </w:rPr>
        <w:t>расширение рамок общения с социумом.</w:t>
      </w:r>
    </w:p>
    <w:p w:rsidR="00E47E4D" w:rsidRDefault="00E47E4D" w:rsidP="007D32EA">
      <w:pPr>
        <w:pStyle w:val="1"/>
        <w:numPr>
          <w:ilvl w:val="0"/>
          <w:numId w:val="3"/>
        </w:numPr>
        <w:shd w:val="clear" w:color="auto" w:fill="auto"/>
        <w:tabs>
          <w:tab w:val="left" w:pos="142"/>
        </w:tabs>
        <w:spacing w:line="288" w:lineRule="auto"/>
        <w:ind w:left="426" w:hanging="426"/>
        <w:jc w:val="both"/>
      </w:pPr>
      <w:r>
        <w:rPr>
          <w:color w:val="000000"/>
          <w:sz w:val="24"/>
          <w:szCs w:val="24"/>
          <w:lang w:eastAsia="ru-RU" w:bidi="ru-RU"/>
        </w:rPr>
        <w:t xml:space="preserve">формирование навыков построения физических </w:t>
      </w:r>
      <w:r w:rsidR="00B27551">
        <w:rPr>
          <w:color w:val="000000"/>
          <w:sz w:val="24"/>
          <w:szCs w:val="24"/>
          <w:lang w:eastAsia="ru-RU" w:bidi="ru-RU"/>
        </w:rPr>
        <w:t>моделей и определения границ их</w:t>
      </w:r>
      <w:r w:rsidR="00B27551" w:rsidRPr="00B27551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применимости.</w:t>
      </w:r>
    </w:p>
    <w:p w:rsidR="00E47E4D" w:rsidRDefault="00E47E4D" w:rsidP="007D32EA">
      <w:pPr>
        <w:pStyle w:val="1"/>
        <w:numPr>
          <w:ilvl w:val="0"/>
          <w:numId w:val="3"/>
        </w:numPr>
        <w:shd w:val="clear" w:color="auto" w:fill="auto"/>
        <w:tabs>
          <w:tab w:val="left" w:pos="142"/>
        </w:tabs>
        <w:spacing w:line="276" w:lineRule="auto"/>
        <w:ind w:left="426" w:hanging="426"/>
        <w:jc w:val="both"/>
      </w:pPr>
      <w:r>
        <w:rPr>
          <w:color w:val="000000"/>
          <w:sz w:val="24"/>
          <w:szCs w:val="24"/>
          <w:lang w:eastAsia="ru-RU" w:bidi="ru-RU"/>
        </w:rPr>
        <w:t>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использования современных информационных</w:t>
      </w:r>
    </w:p>
    <w:p w:rsidR="00E47E4D" w:rsidRDefault="00E47E4D" w:rsidP="007D32EA">
      <w:pPr>
        <w:pStyle w:val="1"/>
        <w:shd w:val="clear" w:color="auto" w:fill="auto"/>
        <w:tabs>
          <w:tab w:val="left" w:pos="426"/>
        </w:tabs>
        <w:spacing w:line="266" w:lineRule="auto"/>
        <w:ind w:left="426" w:hanging="142"/>
        <w:jc w:val="both"/>
      </w:pPr>
      <w:r>
        <w:rPr>
          <w:color w:val="000000"/>
          <w:sz w:val="24"/>
          <w:szCs w:val="24"/>
          <w:lang w:eastAsia="ru-RU" w:bidi="ru-RU"/>
        </w:rPr>
        <w:t>технологий;</w:t>
      </w:r>
    </w:p>
    <w:p w:rsidR="00E47E4D" w:rsidRDefault="00E47E4D" w:rsidP="007D32EA">
      <w:pPr>
        <w:pStyle w:val="1"/>
        <w:numPr>
          <w:ilvl w:val="0"/>
          <w:numId w:val="3"/>
        </w:numPr>
        <w:shd w:val="clear" w:color="auto" w:fill="auto"/>
        <w:tabs>
          <w:tab w:val="left" w:pos="142"/>
        </w:tabs>
        <w:spacing w:line="290" w:lineRule="auto"/>
        <w:ind w:left="426" w:hanging="426"/>
        <w:jc w:val="both"/>
      </w:pPr>
      <w:r>
        <w:rPr>
          <w:color w:val="000000"/>
          <w:sz w:val="24"/>
          <w:szCs w:val="24"/>
          <w:lang w:eastAsia="ru-RU" w:bidi="ru-RU"/>
        </w:rPr>
        <w:t>использование приобретённых знаний и умений для решения практических, жизненных задач;</w:t>
      </w:r>
    </w:p>
    <w:p w:rsidR="00B27551" w:rsidRPr="00B27551" w:rsidRDefault="00E47E4D" w:rsidP="007D32E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90" w:lineRule="auto"/>
        <w:ind w:left="284" w:hanging="284"/>
        <w:jc w:val="both"/>
      </w:pPr>
      <w:r>
        <w:rPr>
          <w:color w:val="000000"/>
          <w:sz w:val="24"/>
          <w:szCs w:val="24"/>
          <w:lang w:eastAsia="ru-RU" w:bidi="ru-RU"/>
        </w:rPr>
        <w:t>включение учащихся в разнообразную деятельность: теоретическую, практическую, аналитическую, поисковую;</w:t>
      </w:r>
    </w:p>
    <w:p w:rsidR="00B27551" w:rsidRPr="00B27551" w:rsidRDefault="00E47E4D" w:rsidP="007D32E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90" w:lineRule="auto"/>
        <w:ind w:left="142" w:hanging="142"/>
        <w:jc w:val="both"/>
      </w:pPr>
      <w:r w:rsidRPr="00B27551">
        <w:rPr>
          <w:color w:val="000000"/>
          <w:sz w:val="24"/>
          <w:szCs w:val="24"/>
          <w:lang w:eastAsia="ru-RU" w:bidi="ru-RU"/>
        </w:rPr>
        <w:t>выработка гибких умений переносить знания и навыки на новые формы учебной работы;</w:t>
      </w:r>
    </w:p>
    <w:p w:rsidR="00E47E4D" w:rsidRDefault="00E47E4D" w:rsidP="007D32EA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line="290" w:lineRule="auto"/>
        <w:ind w:left="142" w:hanging="142"/>
        <w:jc w:val="both"/>
      </w:pPr>
      <w:r w:rsidRPr="00B27551">
        <w:rPr>
          <w:color w:val="000000"/>
          <w:sz w:val="24"/>
          <w:szCs w:val="24"/>
          <w:lang w:eastAsia="ru-RU" w:bidi="ru-RU"/>
        </w:rPr>
        <w:t>развитие сообразительности и быстроты реакции при решении новых различных физических задач, связанных с практической деятельностью.</w:t>
      </w:r>
    </w:p>
    <w:p w:rsidR="00E47E4D" w:rsidRDefault="00E47E4D" w:rsidP="00E47E4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258"/>
        </w:tabs>
        <w:ind w:firstLine="900"/>
      </w:pPr>
      <w:bookmarkStart w:id="7" w:name="bookmark8"/>
      <w:bookmarkStart w:id="8" w:name="bookmark9"/>
      <w:r>
        <w:rPr>
          <w:color w:val="000000"/>
          <w:sz w:val="24"/>
          <w:szCs w:val="24"/>
          <w:lang w:eastAsia="ru-RU" w:bidi="ru-RU"/>
        </w:rPr>
        <w:t xml:space="preserve">Методы обучения и формы организации деятельности </w:t>
      </w:r>
      <w:proofErr w:type="gramStart"/>
      <w:r>
        <w:rPr>
          <w:color w:val="000000"/>
          <w:sz w:val="24"/>
          <w:szCs w:val="24"/>
          <w:lang w:eastAsia="ru-RU" w:bidi="ru-RU"/>
        </w:rPr>
        <w:t>обучающихся</w:t>
      </w:r>
      <w:bookmarkEnd w:id="7"/>
      <w:bookmarkEnd w:id="8"/>
      <w:proofErr w:type="gramEnd"/>
    </w:p>
    <w:p w:rsidR="00E47E4D" w:rsidRDefault="00E47E4D" w:rsidP="00E47E4D">
      <w:pPr>
        <w:pStyle w:val="1"/>
        <w:shd w:val="clear" w:color="auto" w:fill="auto"/>
        <w:ind w:firstLine="720"/>
        <w:jc w:val="both"/>
      </w:pPr>
      <w:r>
        <w:rPr>
          <w:color w:val="000000"/>
          <w:sz w:val="24"/>
          <w:szCs w:val="24"/>
          <w:lang w:eastAsia="ru-RU" w:bidi="ru-RU"/>
        </w:rPr>
        <w:t>Реализация программы внеурочной деятельности «Физика в задачах и экспериментах» предполагает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E47E4D" w:rsidRDefault="00E47E4D" w:rsidP="00E47E4D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358"/>
        </w:tabs>
        <w:ind w:left="1040" w:firstLine="0"/>
      </w:pPr>
      <w:bookmarkStart w:id="9" w:name="bookmark10"/>
      <w:bookmarkStart w:id="10" w:name="bookmark11"/>
      <w:r>
        <w:rPr>
          <w:color w:val="000000"/>
          <w:sz w:val="24"/>
          <w:szCs w:val="24"/>
          <w:lang w:eastAsia="ru-RU" w:bidi="ru-RU"/>
        </w:rPr>
        <w:t>Планируемые результаты</w:t>
      </w:r>
      <w:bookmarkEnd w:id="9"/>
      <w:bookmarkEnd w:id="10"/>
    </w:p>
    <w:p w:rsidR="00E47E4D" w:rsidRDefault="00E47E4D" w:rsidP="00E47E4D">
      <w:pPr>
        <w:pStyle w:val="1"/>
        <w:shd w:val="clear" w:color="auto" w:fill="auto"/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 xml:space="preserve">Достижение планируемых результатов в основной школе происходит в комплексе использования четырёх междисциплинарных учебных программ («Формирование универсальных учебных действий», «Формирование </w:t>
      </w:r>
      <w:proofErr w:type="gramStart"/>
      <w:r>
        <w:rPr>
          <w:color w:val="000000"/>
          <w:sz w:val="24"/>
          <w:szCs w:val="24"/>
          <w:lang w:eastAsia="ru-RU" w:bidi="ru-RU"/>
        </w:rPr>
        <w:t>ИКТ-компетентности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обучающихся», «Основы </w:t>
      </w:r>
      <w:proofErr w:type="spellStart"/>
      <w:r>
        <w:rPr>
          <w:color w:val="000000"/>
          <w:sz w:val="24"/>
          <w:szCs w:val="24"/>
          <w:lang w:eastAsia="ru-RU" w:bidi="ru-RU"/>
        </w:rPr>
        <w:t>учебноисследовательской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и проектной деятельности», «Основы смыслового чтения и работы с текстом»)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</w:t>
      </w:r>
    </w:p>
    <w:p w:rsidR="00E47E4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spacing w:line="266" w:lineRule="auto"/>
        <w:ind w:left="800" w:hanging="420"/>
        <w:jc w:val="both"/>
      </w:pPr>
      <w:r>
        <w:rPr>
          <w:color w:val="000000"/>
          <w:sz w:val="24"/>
          <w:szCs w:val="24"/>
          <w:lang w:eastAsia="ru-RU" w:bidi="ru-RU"/>
        </w:rPr>
        <w:t>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E47E4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ind w:firstLine="380"/>
        <w:jc w:val="both"/>
      </w:pPr>
      <w:r>
        <w:rPr>
          <w:color w:val="000000"/>
          <w:sz w:val="24"/>
          <w:szCs w:val="24"/>
          <w:lang w:eastAsia="ru-RU" w:bidi="ru-RU"/>
        </w:rPr>
        <w:t>выработают индивидуальный стиль решения физических задач.</w:t>
      </w:r>
    </w:p>
    <w:p w:rsidR="00E47E4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ind w:left="800" w:hanging="420"/>
        <w:jc w:val="both"/>
      </w:pPr>
      <w:r>
        <w:rPr>
          <w:color w:val="000000"/>
          <w:sz w:val="24"/>
          <w:szCs w:val="24"/>
          <w:lang w:eastAsia="ru-RU" w:bidi="ru-RU"/>
        </w:rPr>
        <w:lastRenderedPageBreak/>
        <w:t>совершенствуют умения на практике пользоваться приборами, проводить измерения физических величин (определять цену деления, снимать показания, соблюдать правила техники безопасности);</w:t>
      </w:r>
    </w:p>
    <w:p w:rsidR="00E47E4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ind w:left="800" w:hanging="420"/>
        <w:jc w:val="both"/>
      </w:pPr>
      <w:r>
        <w:rPr>
          <w:color w:val="000000"/>
          <w:sz w:val="24"/>
          <w:szCs w:val="24"/>
          <w:lang w:eastAsia="ru-RU" w:bidi="ru-RU"/>
        </w:rPr>
        <w:t>научатся пользоваться приборами, с которыми не сталкиваются на уроках физики в основной школе;</w:t>
      </w:r>
    </w:p>
    <w:p w:rsidR="00E47E4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ind w:left="800" w:hanging="420"/>
        <w:jc w:val="both"/>
      </w:pPr>
      <w:r>
        <w:rPr>
          <w:color w:val="000000"/>
          <w:sz w:val="24"/>
          <w:szCs w:val="24"/>
          <w:lang w:eastAsia="ru-RU" w:bidi="ru-RU"/>
        </w:rPr>
        <w:t>разработают и сконструируют приборы и модели для последующей работы в кабинете физики.</w:t>
      </w:r>
    </w:p>
    <w:p w:rsidR="00E47E4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ind w:left="800" w:hanging="420"/>
        <w:jc w:val="both"/>
      </w:pPr>
      <w:r>
        <w:rPr>
          <w:color w:val="000000"/>
          <w:sz w:val="24"/>
          <w:szCs w:val="24"/>
          <w:lang w:eastAsia="ru-RU" w:bidi="ru-RU"/>
        </w:rPr>
        <w:t>совершенствуют навыки письменной и устной речи в процессе написания исследовательских работ, инструкций к выполненным моделям и приборам, при выступлениях на научно - практических конференциях различных уровней.</w:t>
      </w:r>
    </w:p>
    <w:p w:rsidR="00E47E4D" w:rsidRDefault="00E47E4D" w:rsidP="00E47E4D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spacing w:after="320" w:line="266" w:lineRule="auto"/>
        <w:ind w:left="800" w:hanging="420"/>
        <w:jc w:val="both"/>
      </w:pPr>
      <w:r>
        <w:rPr>
          <w:color w:val="000000"/>
          <w:sz w:val="24"/>
          <w:szCs w:val="24"/>
          <w:lang w:eastAsia="ru-RU" w:bidi="ru-RU"/>
        </w:rPr>
        <w:t>определят дальнейшее направление развития своих способностей, сферу научных интересов, определятся с выбором дальнейшего образовательного маршрута, дальнейшего профиля обучения в старшей школе.</w:t>
      </w:r>
    </w:p>
    <w:p w:rsidR="00E47E4D" w:rsidRDefault="00E47E4D" w:rsidP="00E47E4D">
      <w:pPr>
        <w:pStyle w:val="1"/>
        <w:shd w:val="clear" w:color="auto" w:fill="auto"/>
        <w:ind w:firstLine="740"/>
        <w:jc w:val="both"/>
      </w:pPr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Предметными результатами</w:t>
      </w:r>
      <w:r>
        <w:rPr>
          <w:color w:val="000000"/>
          <w:sz w:val="24"/>
          <w:szCs w:val="24"/>
          <w:lang w:eastAsia="ru-RU" w:bidi="ru-RU"/>
        </w:rPr>
        <w:t xml:space="preserve"> программы внеурочной деятельности являются:</w:t>
      </w:r>
    </w:p>
    <w:p w:rsidR="00E47E4D" w:rsidRDefault="00E47E4D" w:rsidP="00E47E4D">
      <w:pPr>
        <w:pStyle w:val="1"/>
        <w:numPr>
          <w:ilvl w:val="0"/>
          <w:numId w:val="4"/>
        </w:numPr>
        <w:shd w:val="clear" w:color="auto" w:fill="auto"/>
        <w:tabs>
          <w:tab w:val="left" w:pos="771"/>
        </w:tabs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E47E4D" w:rsidRDefault="00E47E4D" w:rsidP="00E47E4D">
      <w:pPr>
        <w:pStyle w:val="1"/>
        <w:numPr>
          <w:ilvl w:val="0"/>
          <w:numId w:val="4"/>
        </w:numPr>
        <w:shd w:val="clear" w:color="auto" w:fill="auto"/>
        <w:tabs>
          <w:tab w:val="left" w:pos="771"/>
        </w:tabs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>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E47E4D" w:rsidRDefault="00E47E4D" w:rsidP="00E47E4D">
      <w:pPr>
        <w:pStyle w:val="1"/>
        <w:numPr>
          <w:ilvl w:val="0"/>
          <w:numId w:val="4"/>
        </w:numPr>
        <w:shd w:val="clear" w:color="auto" w:fill="auto"/>
        <w:tabs>
          <w:tab w:val="left" w:pos="771"/>
        </w:tabs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 xml:space="preserve">развитие элементов теоретического мышления на основе формирования умений устанавливать факты, выделять главное в изучаемом явлении, выявлять </w:t>
      </w:r>
      <w:proofErr w:type="spellStart"/>
      <w:r>
        <w:rPr>
          <w:color w:val="000000"/>
          <w:sz w:val="24"/>
          <w:szCs w:val="24"/>
          <w:lang w:eastAsia="ru-RU" w:bidi="ru-RU"/>
        </w:rPr>
        <w:t>причинноследственные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связи между величинами, которые его характеризуют, выдвигать гипотезы, формулировать выводы;</w:t>
      </w:r>
    </w:p>
    <w:p w:rsidR="00E47E4D" w:rsidRDefault="00E47E4D" w:rsidP="00E47E4D">
      <w:pPr>
        <w:pStyle w:val="1"/>
        <w:numPr>
          <w:ilvl w:val="0"/>
          <w:numId w:val="4"/>
        </w:numPr>
        <w:shd w:val="clear" w:color="auto" w:fill="auto"/>
        <w:tabs>
          <w:tab w:val="left" w:pos="771"/>
        </w:tabs>
        <w:spacing w:after="320"/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>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E47E4D" w:rsidRDefault="00E47E4D" w:rsidP="00E47E4D">
      <w:pPr>
        <w:pStyle w:val="1"/>
        <w:shd w:val="clear" w:color="auto" w:fill="auto"/>
        <w:ind w:firstLine="540"/>
      </w:pPr>
      <w:proofErr w:type="spellStart"/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>Метапредметными</w:t>
      </w:r>
      <w:proofErr w:type="spellEnd"/>
      <w:r>
        <w:rPr>
          <w:b/>
          <w:bCs/>
          <w:i/>
          <w:iCs/>
          <w:color w:val="000000"/>
          <w:sz w:val="24"/>
          <w:szCs w:val="24"/>
          <w:lang w:eastAsia="ru-RU" w:bidi="ru-RU"/>
        </w:rPr>
        <w:t xml:space="preserve"> результатами</w:t>
      </w:r>
      <w:r>
        <w:rPr>
          <w:color w:val="000000"/>
          <w:sz w:val="24"/>
          <w:szCs w:val="24"/>
          <w:lang w:eastAsia="ru-RU" w:bidi="ru-RU"/>
        </w:rPr>
        <w:t xml:space="preserve"> программы внеурочной деятельности являются:</w:t>
      </w:r>
    </w:p>
    <w:p w:rsidR="00E47E4D" w:rsidRDefault="00E47E4D" w:rsidP="00E47E4D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66" w:lineRule="auto"/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E47E4D" w:rsidRDefault="00E47E4D" w:rsidP="00E47E4D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66" w:lineRule="auto"/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>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экспериментальных задач;</w:t>
      </w:r>
    </w:p>
    <w:p w:rsidR="00E47E4D" w:rsidRPr="00847FA5" w:rsidRDefault="00E47E4D" w:rsidP="00E47E4D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64" w:lineRule="auto"/>
        <w:ind w:left="740" w:hanging="360"/>
        <w:jc w:val="both"/>
      </w:pPr>
      <w:r>
        <w:rPr>
          <w:color w:val="000000"/>
          <w:sz w:val="24"/>
          <w:szCs w:val="24"/>
          <w:lang w:eastAsia="ru-RU" w:bidi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847FA5" w:rsidRDefault="00847FA5" w:rsidP="00847FA5">
      <w:pPr>
        <w:pStyle w:val="1"/>
        <w:numPr>
          <w:ilvl w:val="0"/>
          <w:numId w:val="5"/>
        </w:numPr>
        <w:shd w:val="clear" w:color="auto" w:fill="auto"/>
        <w:tabs>
          <w:tab w:val="left" w:pos="771"/>
        </w:tabs>
        <w:spacing w:line="264" w:lineRule="auto"/>
        <w:ind w:left="740" w:hanging="360"/>
        <w:jc w:val="both"/>
      </w:pPr>
      <w:r w:rsidRPr="00847FA5">
        <w:rPr>
          <w:sz w:val="24"/>
          <w:szCs w:val="24"/>
        </w:rPr>
        <w:t>овладение экспериментальными методами решения задач</w:t>
      </w:r>
      <w:r w:rsidRPr="00847FA5">
        <w:t>.</w:t>
      </w:r>
    </w:p>
    <w:p w:rsidR="00EB4516" w:rsidRDefault="00EB4516" w:rsidP="00EB4516">
      <w:pPr>
        <w:pStyle w:val="1"/>
        <w:shd w:val="clear" w:color="auto" w:fill="auto"/>
        <w:tabs>
          <w:tab w:val="left" w:pos="771"/>
        </w:tabs>
        <w:spacing w:line="264" w:lineRule="auto"/>
        <w:ind w:left="380"/>
        <w:jc w:val="both"/>
      </w:pPr>
    </w:p>
    <w:p w:rsidR="00847FA5" w:rsidRPr="00847FA5" w:rsidRDefault="00847FA5" w:rsidP="00847FA5">
      <w:pPr>
        <w:widowControl w:val="0"/>
        <w:spacing w:after="0" w:line="269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Личностными результатами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программы внеурочной деятельности являются:</w:t>
      </w:r>
    </w:p>
    <w:p w:rsidR="00847FA5" w:rsidRPr="00847FA5" w:rsidRDefault="00847FA5" w:rsidP="00847FA5">
      <w:pPr>
        <w:widowControl w:val="0"/>
        <w:numPr>
          <w:ilvl w:val="0"/>
          <w:numId w:val="6"/>
        </w:numPr>
        <w:tabs>
          <w:tab w:val="left" w:pos="1114"/>
        </w:tabs>
        <w:spacing w:after="0" w:line="264" w:lineRule="auto"/>
        <w:ind w:left="11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сформированность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познавательных интересов, интеллектуальных и творческих способностей учащихся;</w:t>
      </w:r>
    </w:p>
    <w:p w:rsidR="00847FA5" w:rsidRPr="00847FA5" w:rsidRDefault="00847FA5" w:rsidP="00847FA5">
      <w:pPr>
        <w:widowControl w:val="0"/>
        <w:numPr>
          <w:ilvl w:val="0"/>
          <w:numId w:val="6"/>
        </w:numPr>
        <w:tabs>
          <w:tab w:val="left" w:pos="1114"/>
        </w:tabs>
        <w:spacing w:after="0" w:line="269" w:lineRule="auto"/>
        <w:ind w:firstLine="3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самостоятельность в приобретении новых знаний и практических умений;</w:t>
      </w:r>
    </w:p>
    <w:p w:rsidR="00847FA5" w:rsidRPr="00847FA5" w:rsidRDefault="00847FA5" w:rsidP="00847FA5">
      <w:pPr>
        <w:widowControl w:val="0"/>
        <w:numPr>
          <w:ilvl w:val="0"/>
          <w:numId w:val="6"/>
        </w:numPr>
        <w:tabs>
          <w:tab w:val="left" w:pos="1114"/>
        </w:tabs>
        <w:spacing w:after="0" w:line="264" w:lineRule="auto"/>
        <w:ind w:left="11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умения ставить перед собой познавательные цели, выдвигать гипотезы, доказывать собственную точку зрения;</w:t>
      </w:r>
    </w:p>
    <w:p w:rsidR="00847FA5" w:rsidRPr="00847FA5" w:rsidRDefault="00847FA5" w:rsidP="00847FA5">
      <w:pPr>
        <w:widowControl w:val="0"/>
        <w:numPr>
          <w:ilvl w:val="0"/>
          <w:numId w:val="6"/>
        </w:numPr>
        <w:tabs>
          <w:tab w:val="left" w:pos="1114"/>
        </w:tabs>
        <w:spacing w:after="300" w:line="288" w:lineRule="auto"/>
        <w:ind w:left="11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приобретение положительного эмоционального отношения к окружающей природе и самому себе как части природы.</w:t>
      </w:r>
    </w:p>
    <w:p w:rsidR="00847FA5" w:rsidRPr="00847FA5" w:rsidRDefault="00847FA5" w:rsidP="00847FA5">
      <w:pPr>
        <w:keepNext/>
        <w:keepLines/>
        <w:widowControl w:val="0"/>
        <w:numPr>
          <w:ilvl w:val="0"/>
          <w:numId w:val="2"/>
        </w:numPr>
        <w:tabs>
          <w:tab w:val="left" w:pos="1358"/>
        </w:tabs>
        <w:spacing w:after="0" w:line="269" w:lineRule="auto"/>
        <w:ind w:left="104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1" w:name="bookmark12"/>
      <w:bookmarkStart w:id="12" w:name="bookmark13"/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Способы оценки уровня достижения </w:t>
      </w:r>
      <w:proofErr w:type="gramStart"/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bookmarkEnd w:id="11"/>
      <w:bookmarkEnd w:id="12"/>
      <w:proofErr w:type="gramEnd"/>
    </w:p>
    <w:p w:rsidR="00847FA5" w:rsidRPr="00847FA5" w:rsidRDefault="00847FA5" w:rsidP="00847FA5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Качество подготовленности учащихся определяется качеством выполненных ими работ. 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Критерием оценки в данном случае является степень овладения навыками работы, 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</w:t>
      </w:r>
    </w:p>
    <w:p w:rsidR="00847FA5" w:rsidRPr="00847FA5" w:rsidRDefault="00847FA5" w:rsidP="00847FA5">
      <w:pPr>
        <w:widowControl w:val="0"/>
        <w:spacing w:after="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Поощрительной формой оценки труда учащихся является демонстрация работ, 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</w:t>
      </w:r>
    </w:p>
    <w:p w:rsidR="00847FA5" w:rsidRPr="00847FA5" w:rsidRDefault="00847FA5" w:rsidP="00847FA5">
      <w:pPr>
        <w:widowControl w:val="0"/>
        <w:spacing w:after="600" w:line="26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с учебным материалом разнообразных форм дает возможность каждому их 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</w:p>
    <w:p w:rsidR="00847FA5" w:rsidRPr="00847FA5" w:rsidRDefault="00847FA5" w:rsidP="00847FA5">
      <w:pPr>
        <w:widowControl w:val="0"/>
        <w:numPr>
          <w:ilvl w:val="0"/>
          <w:numId w:val="2"/>
        </w:numPr>
        <w:tabs>
          <w:tab w:val="left" w:pos="2362"/>
        </w:tabs>
        <w:spacing w:after="300" w:line="269" w:lineRule="auto"/>
        <w:ind w:left="2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программы</w:t>
      </w:r>
    </w:p>
    <w:p w:rsidR="00847FA5" w:rsidRPr="00847FA5" w:rsidRDefault="00847FA5" w:rsidP="00847FA5">
      <w:pPr>
        <w:widowControl w:val="0"/>
        <w:spacing w:after="180" w:line="269" w:lineRule="auto"/>
        <w:ind w:left="17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Содержание изучаемого курса в 7 классе</w:t>
      </w:r>
    </w:p>
    <w:p w:rsidR="00847FA5" w:rsidRPr="00847FA5" w:rsidRDefault="00847FA5" w:rsidP="00847FA5">
      <w:pPr>
        <w:keepNext/>
        <w:keepLines/>
        <w:widowControl w:val="0"/>
        <w:numPr>
          <w:ilvl w:val="0"/>
          <w:numId w:val="7"/>
        </w:numPr>
        <w:tabs>
          <w:tab w:val="left" w:pos="1454"/>
        </w:tabs>
        <w:spacing w:after="0" w:line="269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3" w:name="bookmark14"/>
      <w:bookmarkStart w:id="14" w:name="bookmark15"/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Первоначальные сведения о строении вещества (7 ч)</w:t>
      </w:r>
      <w:bookmarkEnd w:id="13"/>
      <w:bookmarkEnd w:id="14"/>
    </w:p>
    <w:p w:rsidR="00847FA5" w:rsidRPr="00847FA5" w:rsidRDefault="00847FA5" w:rsidP="00847FA5">
      <w:pPr>
        <w:widowControl w:val="0"/>
        <w:spacing w:after="0" w:line="269" w:lineRule="auto"/>
        <w:ind w:firstLine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Цена деления измерительного прибора. Определение цены деления измерительного цилиндра. Определение геометрических размеров тела. Изготовление измерительного цилиндра. Измерение температуры тела. Измерение размеров малых тел. Измерение толщины листа бумаги. </w:t>
      </w:r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Взаимодействие тел (12 ч)</w:t>
      </w:r>
    </w:p>
    <w:p w:rsidR="00847FA5" w:rsidRPr="00847FA5" w:rsidRDefault="00847FA5" w:rsidP="00847FA5">
      <w:pPr>
        <w:widowControl w:val="0"/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Измерение скорости движения тела. Измерение массы тела неправильной формы. Измерение плотности твердого тела. Измерение объема пустоты. Исследование зависимости силы тяжести от массы тела. Определение массы и веса воздуха. Сложение сил, направленных по одной прямой. Измерение жесткости пружины. Измерение коэффициента силы трения скольжения. Решение нестандартных задач.</w:t>
      </w:r>
    </w:p>
    <w:p w:rsidR="00847FA5" w:rsidRPr="00847FA5" w:rsidRDefault="00847FA5" w:rsidP="00847FA5">
      <w:pPr>
        <w:keepNext/>
        <w:keepLines/>
        <w:widowControl w:val="0"/>
        <w:spacing w:after="0" w:line="269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5" w:name="bookmark16"/>
      <w:bookmarkStart w:id="16" w:name="bookmark17"/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3. Давление. Давление жидкостей и газов (7 ч)</w:t>
      </w:r>
      <w:bookmarkEnd w:id="15"/>
      <w:bookmarkEnd w:id="16"/>
    </w:p>
    <w:p w:rsidR="00847FA5" w:rsidRPr="00847FA5" w:rsidRDefault="00847FA5" w:rsidP="00847FA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hAnsi="Times New Roman" w:cs="Times New Roman"/>
          <w:sz w:val="24"/>
          <w:szCs w:val="24"/>
          <w:lang w:eastAsia="ru-RU" w:bidi="ru-RU"/>
        </w:rPr>
        <w:t>Исследование зависимости давления от площади поверхности. Определение давления твердого тела. Вычисление силы, с которой атмосфера давит на поверхность стола. Определение массы тела, плавающего в воде. Определение плотности твердого тела. Определение объема куска льда.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Изучение условия плавания тел. Решение нестандартных задач.</w:t>
      </w:r>
    </w:p>
    <w:p w:rsidR="00847FA5" w:rsidRPr="00847FA5" w:rsidRDefault="00847FA5" w:rsidP="00847FA5">
      <w:pPr>
        <w:keepNext/>
        <w:keepLines/>
        <w:widowControl w:val="0"/>
        <w:numPr>
          <w:ilvl w:val="0"/>
          <w:numId w:val="8"/>
        </w:numPr>
        <w:tabs>
          <w:tab w:val="left" w:pos="1472"/>
        </w:tabs>
        <w:spacing w:after="0" w:line="271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7" w:name="bookmark18"/>
      <w:bookmarkStart w:id="18" w:name="bookmark19"/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Работа и мощность. Энергия (8 ч)</w:t>
      </w:r>
      <w:bookmarkEnd w:id="17"/>
      <w:bookmarkEnd w:id="18"/>
    </w:p>
    <w:p w:rsidR="00847FA5" w:rsidRDefault="00847FA5" w:rsidP="00847FA5">
      <w:pPr>
        <w:widowControl w:val="0"/>
        <w:spacing w:after="96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Вычисление работы и мощности, развиваемой учеником при подъеме с 1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этаж. Определение выигрыша в силе. Нахождение центра тяжести плоской фигуры. Вычисление КПД наклонной плоскости. Измерение кинетической энергии. Измерение потенциальной энергии. Решение нестандартных задач.</w:t>
      </w:r>
    </w:p>
    <w:p w:rsidR="00847FA5" w:rsidRDefault="00847FA5" w:rsidP="00847FA5">
      <w:pPr>
        <w:widowControl w:val="0"/>
        <w:spacing w:after="96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EB4516" w:rsidRDefault="00EB4516" w:rsidP="00847FA5">
      <w:pPr>
        <w:widowControl w:val="0"/>
        <w:spacing w:after="96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47FA5" w:rsidRPr="00847FA5" w:rsidRDefault="00847FA5" w:rsidP="00847FA5">
      <w:pPr>
        <w:widowControl w:val="0"/>
        <w:numPr>
          <w:ilvl w:val="0"/>
          <w:numId w:val="2"/>
        </w:numPr>
        <w:tabs>
          <w:tab w:val="left" w:pos="344"/>
        </w:tabs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Календарно </w:t>
      </w:r>
      <w:proofErr w:type="gramStart"/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-т</w:t>
      </w:r>
      <w:proofErr w:type="gramEnd"/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ематическое планирования</w:t>
      </w:r>
    </w:p>
    <w:p w:rsidR="00847FA5" w:rsidRPr="00847FA5" w:rsidRDefault="00847FA5" w:rsidP="00847FA5">
      <w:pPr>
        <w:widowControl w:val="0"/>
        <w:spacing w:after="0" w:line="240" w:lineRule="auto"/>
        <w:ind w:left="198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Календарно </w:t>
      </w:r>
      <w:proofErr w:type="gramStart"/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-т</w:t>
      </w:r>
      <w:proofErr w:type="gramEnd"/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ематическое планирование (1 год обучения)</w:t>
      </w:r>
    </w:p>
    <w:tbl>
      <w:tblPr>
        <w:tblOverlap w:val="never"/>
        <w:tblW w:w="100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5957"/>
        <w:gridCol w:w="1560"/>
        <w:gridCol w:w="1570"/>
      </w:tblGrid>
      <w:tr w:rsidR="00847FA5" w:rsidRPr="00847FA5" w:rsidTr="00CA40B6">
        <w:trPr>
          <w:trHeight w:hRule="exact" w:val="485"/>
          <w:jc w:val="center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FA5" w:rsidRPr="00847FA5" w:rsidRDefault="00847FA5" w:rsidP="00CA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847FA5" w:rsidRPr="00847FA5" w:rsidRDefault="00847FA5" w:rsidP="00CA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заняти</w:t>
            </w:r>
            <w:proofErr w:type="spellEnd"/>
          </w:p>
          <w:p w:rsidR="00847FA5" w:rsidRPr="00847FA5" w:rsidRDefault="00847FA5" w:rsidP="00CA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я</w:t>
            </w:r>
          </w:p>
        </w:tc>
        <w:tc>
          <w:tcPr>
            <w:tcW w:w="59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FA5" w:rsidRPr="00847FA5" w:rsidRDefault="00847FA5" w:rsidP="00CA40B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Тема занятия</w:t>
            </w:r>
          </w:p>
        </w:tc>
        <w:tc>
          <w:tcPr>
            <w:tcW w:w="3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FA5" w:rsidRPr="00847FA5" w:rsidRDefault="00847FA5" w:rsidP="00CA40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47FA5" w:rsidRPr="00847FA5" w:rsidTr="00CA40B6">
        <w:trPr>
          <w:trHeight w:hRule="exact" w:val="619"/>
          <w:jc w:val="center"/>
        </w:trPr>
        <w:tc>
          <w:tcPr>
            <w:tcW w:w="9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FA5" w:rsidRPr="00847FA5" w:rsidRDefault="00847FA5" w:rsidP="00CA40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59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47FA5" w:rsidRPr="00847FA5" w:rsidRDefault="00847FA5" w:rsidP="00CA40B6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CA40B6">
            <w:pPr>
              <w:widowControl w:val="0"/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Кол-во часов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CA40B6">
            <w:pPr>
              <w:widowControl w:val="0"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Практическ</w:t>
            </w:r>
            <w:proofErr w:type="spellEnd"/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ая</w:t>
            </w:r>
            <w:proofErr w:type="spellEnd"/>
            <w:proofErr w:type="gramEnd"/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работа</w:t>
            </w:r>
          </w:p>
        </w:tc>
      </w:tr>
      <w:tr w:rsidR="00847FA5" w:rsidRPr="00847FA5" w:rsidTr="00CA40B6">
        <w:trPr>
          <w:trHeight w:hRule="exact" w:val="59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FA5" w:rsidRPr="00847FA5" w:rsidRDefault="00847FA5" w:rsidP="00847F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Вводное занятие. Инструктаж по технике безопасности.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FA5" w:rsidRPr="00847FA5" w:rsidRDefault="00847FA5" w:rsidP="00847FA5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47FA5" w:rsidRPr="00847FA5" w:rsidTr="00CA40B6">
        <w:trPr>
          <w:trHeight w:hRule="exact" w:val="586"/>
          <w:jc w:val="center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FA5" w:rsidRPr="00847FA5" w:rsidRDefault="00847FA5" w:rsidP="00353691">
            <w:pPr>
              <w:widowControl w:val="0"/>
              <w:spacing w:after="0" w:line="240" w:lineRule="auto"/>
              <w:ind w:left="1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Первоначальные сведения о строении вещества (7ч)</w:t>
            </w:r>
          </w:p>
        </w:tc>
      </w:tr>
      <w:tr w:rsidR="00847FA5" w:rsidRPr="00847FA5" w:rsidTr="00CA40B6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 «Определение цены деления различных приборов».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47FA5" w:rsidRPr="00847FA5" w:rsidTr="00CA40B6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2 «Определение геометрических размеров тел».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47FA5" w:rsidRPr="00847FA5" w:rsidTr="00CA40B6">
        <w:trPr>
          <w:trHeight w:hRule="exact" w:val="64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Практическая работа № 1 «Изготовление измерительного цилиндра».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47FA5" w:rsidRPr="00847FA5" w:rsidTr="00CA40B6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3 «Измерение температуры тел».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47FA5" w:rsidRPr="00847FA5" w:rsidTr="00CA40B6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4 «Измерение размеров малых тел».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47FA5" w:rsidRPr="00847FA5" w:rsidTr="00CA40B6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5 «Измерение толщины листа бумаги».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47FA5" w:rsidRPr="00847FA5" w:rsidTr="00CA40B6">
        <w:trPr>
          <w:trHeight w:hRule="exact" w:val="590"/>
          <w:jc w:val="center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FA5" w:rsidRPr="00847FA5" w:rsidRDefault="00847FA5" w:rsidP="00353691">
            <w:pPr>
              <w:widowControl w:val="0"/>
              <w:spacing w:after="0" w:line="240" w:lineRule="auto"/>
              <w:ind w:firstLine="10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Взаимодействие тел (12 ч)</w:t>
            </w:r>
          </w:p>
        </w:tc>
      </w:tr>
      <w:tr w:rsidR="00847FA5" w:rsidRPr="00847FA5" w:rsidTr="00CA40B6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6 «Измерение скорости движения тел».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47FA5" w:rsidRPr="00847FA5" w:rsidTr="00CA40B6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тему «Скорость равномерного движения».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47FA5" w:rsidRPr="00847FA5" w:rsidTr="00CA40B6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№7 «Измерение массы 1 капли воды».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47FA5" w:rsidRPr="00847FA5" w:rsidTr="00CA40B6">
        <w:trPr>
          <w:trHeight w:hRule="exact" w:val="62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8 «Измерение плотности куска сахара».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47FA5" w:rsidRPr="00847FA5" w:rsidTr="00CA40B6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9 «Измерение плотности хозяйственного мыла».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847FA5" w:rsidRPr="00847FA5" w:rsidTr="00CA40B6">
        <w:trPr>
          <w:trHeight w:hRule="exact" w:val="5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847F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тему «Плотность вещества».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47FA5" w:rsidRPr="00847FA5" w:rsidTr="00CA40B6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47FA5" w:rsidRPr="00847FA5" w:rsidRDefault="00847FA5" w:rsidP="00847FA5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10 «Исследование зависимости силы тяжести от массы тела».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7FA5" w:rsidRPr="00847FA5" w:rsidRDefault="00847FA5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11 «Определение массы и веса воздуха в комнате».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12 «Сложение сил, направленных по одной прямой».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CA40B6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13 «Измерение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жесткости пружины».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14 «Измерение коэффициента силы трения скольжения».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CA40B6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тему «Сила трения».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A40B6" w:rsidRPr="00847FA5" w:rsidTr="00CA40B6">
        <w:trPr>
          <w:trHeight w:hRule="exact" w:val="586"/>
          <w:jc w:val="center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Давление. Давление жидкостей и газов (7 ч)</w:t>
            </w:r>
          </w:p>
        </w:tc>
      </w:tr>
      <w:tr w:rsidR="00CA40B6" w:rsidRPr="00847FA5" w:rsidTr="00CA40B6">
        <w:trPr>
          <w:trHeight w:hRule="exact" w:val="6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15 «Исследование зависимости давления от площади поверхности»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62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16 «Определение давления цилиндрического тела». Как мы видим?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9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6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17 «Вычисление силы, с которой атмосфера давит на поверхность стола». Почему мир разноцветный.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62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18 «Определение массы тела, плавающего в воде».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7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19 «Определение плотности твердого тела».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50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FB4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качественных задач на тему «Плавание тел».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40B6" w:rsidRPr="00847FA5" w:rsidTr="00CA40B6">
        <w:trPr>
          <w:trHeight w:hRule="exact" w:val="62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20 «Изучение условий плавания тел».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581"/>
          <w:jc w:val="center"/>
        </w:trPr>
        <w:tc>
          <w:tcPr>
            <w:tcW w:w="100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ind w:left="10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Работа и мощность. Энергия (8 ч)</w:t>
            </w:r>
          </w:p>
        </w:tc>
      </w:tr>
      <w:tr w:rsidR="00CA40B6" w:rsidRPr="00847FA5" w:rsidTr="00CA40B6">
        <w:trPr>
          <w:trHeight w:hRule="exact" w:val="62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21 «Вычисление работы, совершенной школьником при подъеме с 1 на 3 этаж».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91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22 «Вычисление мощности развиваемой школьником при подъеме с 1 на 3 этаж».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9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23 «Определение выигрыша в силе, который дает подвижный и неподвижный блок».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CA40B6">
        <w:trPr>
          <w:trHeight w:hRule="exact" w:val="32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тему «Работа. Мощность».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A40B6" w:rsidRPr="00847FA5" w:rsidTr="00CA40B6">
        <w:trPr>
          <w:trHeight w:hRule="exact" w:val="62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40B6" w:rsidRPr="00847FA5" w:rsidRDefault="00CA40B6" w:rsidP="00FB4DDC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24 «Вычисление КПД наклонной плоскости».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CA40B6" w:rsidRPr="00847FA5" w:rsidTr="003C331A">
        <w:trPr>
          <w:trHeight w:hRule="exact" w:val="91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31A" w:rsidRPr="00847FA5" w:rsidRDefault="003C331A" w:rsidP="003C33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Решение задач на тему «Кинетическая энергия».</w:t>
            </w:r>
          </w:p>
          <w:p w:rsidR="00CA40B6" w:rsidRPr="00847FA5" w:rsidRDefault="00CA40B6" w:rsidP="003C331A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25 «Измерение кинетической энергии тела».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40B6" w:rsidRPr="00847FA5" w:rsidRDefault="00CA40B6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C331A" w:rsidRPr="00847FA5" w:rsidTr="003C331A">
        <w:trPr>
          <w:trHeight w:val="5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31A" w:rsidRPr="00847FA5" w:rsidRDefault="003C331A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331A" w:rsidRPr="00847FA5" w:rsidRDefault="003C331A" w:rsidP="003C331A">
            <w:pPr>
              <w:widowControl w:val="0"/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Экспериментальная работа № 26 «Измерение изменения потенциальной энергии».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31A" w:rsidRPr="00847FA5" w:rsidRDefault="003C331A" w:rsidP="003C33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1A" w:rsidRPr="00847FA5" w:rsidRDefault="003C331A" w:rsidP="003C331A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3C331A" w:rsidRPr="00847FA5" w:rsidTr="003C331A">
        <w:trPr>
          <w:trHeight w:hRule="exact" w:val="3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31A" w:rsidRPr="00847FA5" w:rsidRDefault="003C331A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31A" w:rsidRPr="00847FA5" w:rsidRDefault="003C331A" w:rsidP="003C331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Итоговый                </w:t>
            </w:r>
            <w:r w:rsidRPr="003C33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31A" w:rsidRPr="00847FA5" w:rsidRDefault="003C331A" w:rsidP="003C33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31A" w:rsidRPr="00847FA5" w:rsidRDefault="003C331A" w:rsidP="003C331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C331A" w:rsidRPr="00847FA5" w:rsidTr="00CA40B6">
        <w:trPr>
          <w:trHeight w:hRule="exact" w:val="494"/>
          <w:jc w:val="center"/>
        </w:trPr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31A" w:rsidRPr="00847FA5" w:rsidRDefault="003C331A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31A" w:rsidRPr="00847FA5" w:rsidRDefault="003C331A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31A" w:rsidRPr="00847FA5" w:rsidRDefault="003C331A" w:rsidP="003536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847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</w:tr>
    </w:tbl>
    <w:p w:rsidR="00CA40B6" w:rsidRPr="00353691" w:rsidRDefault="00847FA5" w:rsidP="00353691">
      <w:pPr>
        <w:widowControl w:val="0"/>
        <w:spacing w:after="0" w:line="1" w:lineRule="exact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  <w:r w:rsidRPr="00847FA5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  <w:bookmarkStart w:id="19" w:name="bookmark20"/>
      <w:bookmarkStart w:id="20" w:name="bookmark21"/>
    </w:p>
    <w:p w:rsidR="00847FA5" w:rsidRPr="00847FA5" w:rsidRDefault="00847FA5" w:rsidP="00847FA5">
      <w:pPr>
        <w:keepNext/>
        <w:keepLines/>
        <w:widowControl w:val="0"/>
        <w:numPr>
          <w:ilvl w:val="0"/>
          <w:numId w:val="2"/>
        </w:numPr>
        <w:tabs>
          <w:tab w:val="left" w:pos="1587"/>
        </w:tabs>
        <w:spacing w:after="300" w:line="269" w:lineRule="auto"/>
        <w:ind w:left="126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Информационно - методическое обеспечение</w:t>
      </w:r>
      <w:bookmarkEnd w:id="19"/>
      <w:bookmarkEnd w:id="20"/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Внеурочная деятельность школьников. Методический конструктор: пособие для учителя/ Д.В. Григорьев, П.В. Степанов. - М.: Просвещение, 2011. - 223 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-. (Стандарты второго поколения).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71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Внеурочная деятельность. Примерный план внеурочной деятельности в основной школе: пособие для учителя/. В.П. Степанов, Д.В. Григорьев - М.: Просвещение, 2014. - 200 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-. (Стандарты второго поколения).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Рабочие программы. Физика. 7-9 классы: учебно-методическое пособие/сост. Е.Н. Тихонова.- 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М.:Дрофа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2013.-398 с.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Федеральный государственный стандарт общего образования второго поколения: 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деятельностный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подход [Текст]: методические рекомендации. В 3 ч. Часть 1/ 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С.В.Ананичева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общ. Ред. 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Т.Ф.Есенковой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В.В. Зарубиной, авт. Вступ. Ст. В.В. Зарубина — Ульяновск: УИПКПРО, 2010. — 84 с.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Занимательная физика. Перельман Я.И. - М.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Наука, 1972.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Хочу быть Кулибиным. 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Эльшанский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И.И. - М.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РИЦ МКД, 2002.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Физика для 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увлеченных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Кибальченко А.Я., Кибальченко И.А.- Ростов н/Д.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«Феникс», 2005.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Как стать ученым. Занятия по физике для старшеклассников. А.В. 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Хуторский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Л.Н. 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Хуторский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И.С. Маслов. - М.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Глобус, 2008.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Фронтальные лабораторные занятия по физике в 7-11 классах общеобразовательных учреждений: Книга для учителя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/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од ред. В.А. Бурова, Г.Г. Никифорова. - М.</w:t>
      </w:r>
      <w:proofErr w:type="gram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Просвещение, 1996.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государственный образовательный стандарт [Электронный ресурс]. - Режим доступа:</w:t>
      </w:r>
      <w:hyperlink r:id="rId8" w:history="1">
        <w:r w:rsidRPr="00847F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://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standart</w:t>
        </w:r>
        <w:proofErr w:type="spellEnd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edu</w:t>
        </w:r>
        <w:proofErr w:type="spellEnd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catalog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aspx</w:t>
        </w:r>
        <w:proofErr w:type="spellEnd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?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Catalog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=227</w:t>
        </w:r>
      </w:hyperlink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Сайт Министерства образования и науки Российской Федерации// официальный сайт. 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доступа: </w:t>
      </w:r>
      <w:r w:rsidRPr="00847F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http://минобрнауки</w:t>
      </w:r>
      <w:proofErr w:type="gramStart"/>
      <w:r w:rsidRPr="00847F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.р</w:t>
      </w:r>
      <w:proofErr w:type="gramEnd"/>
      <w:r w:rsidRPr="00847FA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 w:bidi="ru-RU"/>
        </w:rPr>
        <w:t>ф/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Методическая служба. Издательство «БИНОМ. Лаборатория знаний» [Электронный ресурс]. - Режим доступа:</w:t>
      </w:r>
      <w:hyperlink r:id="rId9" w:history="1">
        <w:r w:rsidRPr="00847FA5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 w:bidi="ru-RU"/>
          </w:rPr>
          <w:t xml:space="preserve"> 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://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metodist</w:t>
        </w:r>
        <w:proofErr w:type="spellEnd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lbz</w:t>
        </w:r>
        <w:proofErr w:type="spellEnd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</w:t>
        </w:r>
      </w:hyperlink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Игровая программа на диске «Дракоша и занимательная физика» [Электронный ресурс]. - Режим доступа: 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://</w:t>
      </w:r>
      <w:hyperlink r:id="rId10" w:history="1">
        <w:r w:rsidRPr="00847FA5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 xml:space="preserve"> 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media</w:t>
        </w:r>
        <w:r w:rsidRPr="00847FA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2</w:t>
        </w:r>
      </w:hyperlink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000.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ru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//</w:t>
      </w:r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Развивающие электронные игры «Умники 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изучаем планету» [Электронный ресурс]. 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- 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Режим доступа: 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http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://</w:t>
      </w:r>
      <w:hyperlink r:id="rId11" w:history="1">
        <w:r w:rsidRPr="00847FA5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 xml:space="preserve"> 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www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russobit</w:t>
        </w:r>
        <w:proofErr w:type="spellEnd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-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//</w:t>
        </w:r>
      </w:hyperlink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Авторская мастерская </w:t>
      </w:r>
      <w:hyperlink r:id="rId12" w:history="1">
        <w:r w:rsidRPr="00847FA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(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http</w:t>
        </w:r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://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metodist</w:t>
        </w:r>
        <w:proofErr w:type="spellEnd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lbz</w:t>
        </w:r>
        <w:proofErr w:type="spellEnd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847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ru</w:t>
        </w:r>
        <w:proofErr w:type="spellEnd"/>
        <w:r w:rsidRPr="00847FA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bidi="en-US"/>
          </w:rPr>
          <w:t>)</w:t>
        </w:r>
        <w:r w:rsidRPr="00847FA5">
          <w:rPr>
            <w:rFonts w:ascii="Times New Roman" w:eastAsia="Times New Roman" w:hAnsi="Times New Roman" w:cs="Times New Roman"/>
            <w:color w:val="000000"/>
            <w:sz w:val="24"/>
            <w:szCs w:val="24"/>
            <w:lang w:bidi="en-US"/>
          </w:rPr>
          <w:t>.</w:t>
        </w:r>
      </w:hyperlink>
    </w:p>
    <w:p w:rsidR="00847FA5" w:rsidRPr="00847FA5" w:rsidRDefault="00847FA5" w:rsidP="00847FA5">
      <w:pPr>
        <w:widowControl w:val="0"/>
        <w:numPr>
          <w:ilvl w:val="0"/>
          <w:numId w:val="9"/>
        </w:numPr>
        <w:tabs>
          <w:tab w:val="left" w:pos="69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Алгоритмы решения задач по физике: 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festivai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.1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september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.</w:t>
      </w:r>
      <w:proofErr w:type="spellStart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ru</w:t>
      </w:r>
      <w:proofErr w:type="spellEnd"/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/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bidi="en-US"/>
        </w:rPr>
        <w:t>articles</w:t>
      </w:r>
      <w:r w:rsidRPr="00847F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bidi="en-US"/>
        </w:rPr>
        <w:t>/310656</w:t>
      </w:r>
    </w:p>
    <w:p w:rsidR="005B3D8D" w:rsidRPr="003C331A" w:rsidRDefault="00847FA5" w:rsidP="00353691">
      <w:pPr>
        <w:widowControl w:val="0"/>
        <w:spacing w:after="960" w:line="271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Формирование умений учащихся решать физические задачи: </w:t>
      </w:r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val="en-US" w:bidi="en-US"/>
        </w:rPr>
        <w:t>revolution</w:t>
      </w:r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en-US"/>
        </w:rPr>
        <w:t xml:space="preserve">. </w:t>
      </w:r>
      <w:proofErr w:type="spellStart"/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val="en-US" w:bidi="en-US"/>
        </w:rPr>
        <w:t>allbest</w:t>
      </w:r>
      <w:proofErr w:type="spellEnd"/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en-US"/>
        </w:rPr>
        <w:t xml:space="preserve">. </w:t>
      </w:r>
      <w:proofErr w:type="spellStart"/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val="en-US" w:bidi="en-US"/>
        </w:rPr>
        <w:t>ru</w:t>
      </w:r>
      <w:proofErr w:type="spellEnd"/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en-US"/>
        </w:rPr>
        <w:t>/</w:t>
      </w:r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val="en-US" w:bidi="en-US"/>
        </w:rPr>
        <w:t>physics</w:t>
      </w:r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en-US"/>
        </w:rPr>
        <w:t xml:space="preserve">/00008858 </w:t>
      </w:r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0.</w:t>
      </w:r>
      <w:r w:rsid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val="en-US" w:bidi="en-US"/>
        </w:rPr>
        <w:t>h</w:t>
      </w:r>
      <w:r w:rsidRP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val="en-US" w:bidi="en-US"/>
        </w:rPr>
        <w:t>tml</w:t>
      </w:r>
      <w:r w:rsidR="00353691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bidi="en-US"/>
        </w:rPr>
        <w:t xml:space="preserve"> </w:t>
      </w:r>
    </w:p>
    <w:p w:rsidR="00B27551" w:rsidRPr="003C331A" w:rsidRDefault="00B27551" w:rsidP="00353691">
      <w:pPr>
        <w:widowControl w:val="0"/>
        <w:spacing w:after="960" w:line="271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B27551" w:rsidRPr="003C331A" w:rsidSect="005B3D8D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7041"/>
    <w:multiLevelType w:val="multilevel"/>
    <w:tmpl w:val="DA80F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E0E09"/>
    <w:multiLevelType w:val="multilevel"/>
    <w:tmpl w:val="5B9270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71FA5"/>
    <w:multiLevelType w:val="multilevel"/>
    <w:tmpl w:val="8CC864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403681"/>
    <w:multiLevelType w:val="multilevel"/>
    <w:tmpl w:val="6A1A08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BE7F56"/>
    <w:multiLevelType w:val="multilevel"/>
    <w:tmpl w:val="DA80F1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8706F6"/>
    <w:multiLevelType w:val="multilevel"/>
    <w:tmpl w:val="A98018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AC5A49"/>
    <w:multiLevelType w:val="multilevel"/>
    <w:tmpl w:val="D3A887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6128EE"/>
    <w:multiLevelType w:val="multilevel"/>
    <w:tmpl w:val="D1E4D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AE4DDB"/>
    <w:multiLevelType w:val="multilevel"/>
    <w:tmpl w:val="06A41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F4"/>
    <w:rsid w:val="002F4D65"/>
    <w:rsid w:val="00353691"/>
    <w:rsid w:val="003540E2"/>
    <w:rsid w:val="003C331A"/>
    <w:rsid w:val="00436FD8"/>
    <w:rsid w:val="00472723"/>
    <w:rsid w:val="004D3F3A"/>
    <w:rsid w:val="00577150"/>
    <w:rsid w:val="00587A17"/>
    <w:rsid w:val="005B3D8D"/>
    <w:rsid w:val="007C09DD"/>
    <w:rsid w:val="007D32EA"/>
    <w:rsid w:val="00847FA5"/>
    <w:rsid w:val="008C669C"/>
    <w:rsid w:val="009969D8"/>
    <w:rsid w:val="00A13580"/>
    <w:rsid w:val="00B27551"/>
    <w:rsid w:val="00B43CA6"/>
    <w:rsid w:val="00CA40B6"/>
    <w:rsid w:val="00E343BA"/>
    <w:rsid w:val="00E47E4D"/>
    <w:rsid w:val="00EB4516"/>
    <w:rsid w:val="00F1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B3D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D8D"/>
    <w:pPr>
      <w:widowControl w:val="0"/>
      <w:shd w:val="clear" w:color="auto" w:fill="FFFFFF"/>
      <w:spacing w:after="5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"/>
    <w:rsid w:val="00E47E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E47E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E47E4D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E47E4D"/>
    <w:pPr>
      <w:widowControl w:val="0"/>
      <w:shd w:val="clear" w:color="auto" w:fill="FFFFFF"/>
      <w:spacing w:after="0" w:line="269" w:lineRule="auto"/>
      <w:ind w:firstLine="36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№1_"/>
    <w:basedOn w:val="a0"/>
    <w:link w:val="11"/>
    <w:rsid w:val="00847FA5"/>
    <w:rPr>
      <w:rFonts w:ascii="Times New Roman" w:eastAsia="Times New Roman" w:hAnsi="Times New Roman" w:cs="Times New Roman"/>
      <w:color w:val="1D1B11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47FA5"/>
    <w:pPr>
      <w:widowControl w:val="0"/>
      <w:shd w:val="clear" w:color="auto" w:fill="FFFFFF"/>
      <w:spacing w:after="40" w:line="240" w:lineRule="auto"/>
      <w:jc w:val="center"/>
      <w:outlineLvl w:val="0"/>
    </w:pPr>
    <w:rPr>
      <w:rFonts w:ascii="Times New Roman" w:eastAsia="Times New Roman" w:hAnsi="Times New Roman" w:cs="Times New Roman"/>
      <w:color w:val="1D1B1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3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D8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9969D8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Calibri" w:eastAsia="Calibri" w:hAnsi="Calibri" w:cs="Calibri"/>
      <w:color w:val="00000A"/>
      <w:lang w:eastAsia="zh-CN" w:bidi="hi-IN"/>
    </w:rPr>
  </w:style>
  <w:style w:type="paragraph" w:styleId="a7">
    <w:name w:val="No Spacing"/>
    <w:uiPriority w:val="1"/>
    <w:qFormat/>
    <w:rsid w:val="00B43CA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B3D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B3D8D"/>
    <w:pPr>
      <w:widowControl w:val="0"/>
      <w:shd w:val="clear" w:color="auto" w:fill="FFFFFF"/>
      <w:spacing w:after="5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1"/>
    <w:rsid w:val="00E47E4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E47E4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E47E4D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E47E4D"/>
    <w:pPr>
      <w:widowControl w:val="0"/>
      <w:shd w:val="clear" w:color="auto" w:fill="FFFFFF"/>
      <w:spacing w:after="0" w:line="269" w:lineRule="auto"/>
      <w:ind w:firstLine="36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№1_"/>
    <w:basedOn w:val="a0"/>
    <w:link w:val="11"/>
    <w:rsid w:val="00847FA5"/>
    <w:rPr>
      <w:rFonts w:ascii="Times New Roman" w:eastAsia="Times New Roman" w:hAnsi="Times New Roman" w:cs="Times New Roman"/>
      <w:color w:val="1D1B11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47FA5"/>
    <w:pPr>
      <w:widowControl w:val="0"/>
      <w:shd w:val="clear" w:color="auto" w:fill="FFFFFF"/>
      <w:spacing w:after="40" w:line="240" w:lineRule="auto"/>
      <w:jc w:val="center"/>
      <w:outlineLvl w:val="0"/>
    </w:pPr>
    <w:rPr>
      <w:rFonts w:ascii="Times New Roman" w:eastAsia="Times New Roman" w:hAnsi="Times New Roman" w:cs="Times New Roman"/>
      <w:color w:val="1D1B1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3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FD8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9969D8"/>
    <w:pPr>
      <w:widowControl w:val="0"/>
      <w:tabs>
        <w:tab w:val="left" w:pos="709"/>
      </w:tabs>
      <w:suppressAutoHyphens/>
      <w:overflowPunct w:val="0"/>
      <w:spacing w:after="0" w:line="240" w:lineRule="auto"/>
    </w:pPr>
    <w:rPr>
      <w:rFonts w:ascii="Calibri" w:eastAsia="Calibri" w:hAnsi="Calibri" w:cs="Calibri"/>
      <w:color w:val="00000A"/>
      <w:lang w:eastAsia="zh-CN" w:bidi="hi-IN"/>
    </w:rPr>
  </w:style>
  <w:style w:type="paragraph" w:styleId="a7">
    <w:name w:val="No Spacing"/>
    <w:uiPriority w:val="1"/>
    <w:qFormat/>
    <w:rsid w:val="00B43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/catalog.aspx?Catalog=22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metodist.lb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russobit-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odist.lbz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2021-08-04T06:51:00Z</cp:lastPrinted>
  <dcterms:created xsi:type="dcterms:W3CDTF">2021-08-04T06:11:00Z</dcterms:created>
  <dcterms:modified xsi:type="dcterms:W3CDTF">2023-11-28T11:40:00Z</dcterms:modified>
</cp:coreProperties>
</file>